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9672A" w14:textId="4A363A1A" w:rsidR="00D43545" w:rsidRDefault="00D43545" w:rsidP="00D43545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333333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lang w:eastAsia="de-DE"/>
        </w:rPr>
        <w:t>Sales Manager Retail</w:t>
      </w:r>
    </w:p>
    <w:p w14:paraId="4C21A396" w14:textId="5F97B21D" w:rsidR="00D43545" w:rsidRPr="00D43545" w:rsidRDefault="00D43545" w:rsidP="00D43545">
      <w:pPr>
        <w:spacing w:before="100" w:beforeAutospacing="1" w:after="100" w:afterAutospacing="1"/>
        <w:rPr>
          <w:rFonts w:ascii="Arial" w:eastAsia="Times New Roman" w:hAnsi="Arial" w:cs="Arial"/>
          <w:color w:val="333333"/>
          <w:lang w:eastAsia="de-DE"/>
        </w:rPr>
      </w:pPr>
      <w:proofErr w:type="spellStart"/>
      <w:r w:rsidRPr="00D43545">
        <w:rPr>
          <w:rFonts w:ascii="Arial" w:eastAsia="Times New Roman" w:hAnsi="Arial" w:cs="Arial"/>
          <w:b/>
          <w:bCs/>
          <w:color w:val="333333"/>
          <w:lang w:eastAsia="de-DE"/>
        </w:rPr>
        <w:t>Nagarro</w:t>
      </w:r>
      <w:proofErr w:type="spellEnd"/>
      <w:r w:rsidRPr="00D43545">
        <w:rPr>
          <w:rFonts w:ascii="Arial" w:eastAsia="Times New Roman" w:hAnsi="Arial" w:cs="Arial"/>
          <w:b/>
          <w:bCs/>
          <w:color w:val="333333"/>
          <w:lang w:eastAsia="de-DE"/>
        </w:rPr>
        <w:t xml:space="preserve"> ES ist ein führender deutscher IT-</w:t>
      </w:r>
      <w:proofErr w:type="spellStart"/>
      <w:r w:rsidRPr="00D43545">
        <w:rPr>
          <w:rFonts w:ascii="Arial" w:eastAsia="Times New Roman" w:hAnsi="Arial" w:cs="Arial"/>
          <w:b/>
          <w:bCs/>
          <w:color w:val="333333"/>
          <w:lang w:eastAsia="de-DE"/>
        </w:rPr>
        <w:t>Full</w:t>
      </w:r>
      <w:proofErr w:type="spellEnd"/>
      <w:r w:rsidRPr="00D43545">
        <w:rPr>
          <w:rFonts w:ascii="Arial" w:eastAsia="Times New Roman" w:hAnsi="Arial" w:cs="Arial"/>
          <w:b/>
          <w:bCs/>
          <w:color w:val="333333"/>
          <w:lang w:eastAsia="de-DE"/>
        </w:rPr>
        <w:t xml:space="preserve">-Service-Provider für kritische Unternehmensapplikationen und komplexe ERP-Landschaften in der digitalen Transformation. Als Teil der weltweit agierenden </w:t>
      </w:r>
      <w:proofErr w:type="spellStart"/>
      <w:r w:rsidRPr="00D43545">
        <w:rPr>
          <w:rFonts w:ascii="Arial" w:eastAsia="Times New Roman" w:hAnsi="Arial" w:cs="Arial"/>
          <w:b/>
          <w:bCs/>
          <w:color w:val="333333"/>
          <w:lang w:eastAsia="de-DE"/>
        </w:rPr>
        <w:t>Nagarro</w:t>
      </w:r>
      <w:proofErr w:type="spellEnd"/>
      <w:r w:rsidRPr="00D43545">
        <w:rPr>
          <w:rFonts w:ascii="Arial" w:eastAsia="Times New Roman" w:hAnsi="Arial" w:cs="Arial"/>
          <w:b/>
          <w:bCs/>
          <w:color w:val="333333"/>
          <w:lang w:eastAsia="de-DE"/>
        </w:rPr>
        <w:t xml:space="preserve"> ist die </w:t>
      </w:r>
      <w:proofErr w:type="spellStart"/>
      <w:r w:rsidRPr="00D43545">
        <w:rPr>
          <w:rFonts w:ascii="Arial" w:eastAsia="Times New Roman" w:hAnsi="Arial" w:cs="Arial"/>
          <w:b/>
          <w:bCs/>
          <w:color w:val="333333"/>
          <w:lang w:eastAsia="de-DE"/>
        </w:rPr>
        <w:t>Nagarro</w:t>
      </w:r>
      <w:proofErr w:type="spellEnd"/>
      <w:r w:rsidRPr="00D43545">
        <w:rPr>
          <w:rFonts w:ascii="Arial" w:eastAsia="Times New Roman" w:hAnsi="Arial" w:cs="Arial"/>
          <w:b/>
          <w:bCs/>
          <w:color w:val="333333"/>
          <w:lang w:eastAsia="de-DE"/>
        </w:rPr>
        <w:t xml:space="preserve"> ES mit mehr als 750 Mitarbeitern einer der leistungsfähigsten und innovativsten SAP-Partner für den deutschen Mittelstand und Großkunden mit internationaler Ausprägung.</w:t>
      </w:r>
    </w:p>
    <w:p w14:paraId="418D8AC5" w14:textId="77777777" w:rsidR="00D43545" w:rsidRPr="00D43545" w:rsidRDefault="00D43545" w:rsidP="00D43545">
      <w:pPr>
        <w:spacing w:before="100" w:beforeAutospacing="1" w:after="100" w:afterAutospacing="1"/>
        <w:rPr>
          <w:rFonts w:ascii="Arial" w:eastAsia="Times New Roman" w:hAnsi="Arial" w:cs="Arial"/>
          <w:color w:val="333333"/>
          <w:lang w:eastAsia="de-DE"/>
        </w:rPr>
      </w:pPr>
      <w:r w:rsidRPr="00D43545">
        <w:rPr>
          <w:rFonts w:ascii="Arial" w:eastAsia="Times New Roman" w:hAnsi="Arial" w:cs="Arial"/>
          <w:color w:val="333333"/>
          <w:lang w:eastAsia="de-DE"/>
        </w:rPr>
        <w:t> </w:t>
      </w:r>
    </w:p>
    <w:p w14:paraId="6E117E7B" w14:textId="77777777" w:rsidR="00D43545" w:rsidRPr="00D43545" w:rsidRDefault="00D43545" w:rsidP="00D43545">
      <w:pPr>
        <w:spacing w:before="100" w:beforeAutospacing="1" w:after="100" w:afterAutospacing="1"/>
        <w:rPr>
          <w:rFonts w:ascii="Arial" w:eastAsia="Times New Roman" w:hAnsi="Arial" w:cs="Arial"/>
          <w:color w:val="333333"/>
          <w:lang w:eastAsia="de-DE"/>
        </w:rPr>
      </w:pPr>
      <w:r w:rsidRPr="00D43545">
        <w:rPr>
          <w:rFonts w:ascii="Arial" w:eastAsia="Times New Roman" w:hAnsi="Arial" w:cs="Arial"/>
          <w:color w:val="333333"/>
          <w:u w:val="single"/>
          <w:lang w:eastAsia="de-DE"/>
        </w:rPr>
        <w:t>Aufgabengebiet:</w:t>
      </w:r>
    </w:p>
    <w:p w14:paraId="302E2980" w14:textId="77777777" w:rsidR="00D43545" w:rsidRPr="00D43545" w:rsidRDefault="00D43545" w:rsidP="00D43545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333333"/>
          <w:lang w:eastAsia="de-DE"/>
        </w:rPr>
      </w:pPr>
      <w:r w:rsidRPr="00D43545">
        <w:rPr>
          <w:rFonts w:ascii="Arial" w:eastAsia="Times New Roman" w:hAnsi="Arial" w:cs="Arial"/>
          <w:color w:val="333333"/>
          <w:lang w:eastAsia="de-DE"/>
        </w:rPr>
        <w:t>Zu Deinen Aufgaben gehört die Bestandskundenbetreuung und der Aufbau bzw. Ausbau nationaler sowie internationaler Kundenbeziehungen, als auch die Neukundengewinnung.</w:t>
      </w:r>
    </w:p>
    <w:p w14:paraId="75FACDDE" w14:textId="77777777" w:rsidR="00D43545" w:rsidRPr="00D43545" w:rsidRDefault="00D43545" w:rsidP="00D43545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333333"/>
          <w:lang w:eastAsia="de-DE"/>
        </w:rPr>
      </w:pPr>
      <w:r w:rsidRPr="00D43545">
        <w:rPr>
          <w:rFonts w:ascii="Arial" w:eastAsia="Times New Roman" w:hAnsi="Arial" w:cs="Arial"/>
          <w:color w:val="333333"/>
          <w:lang w:eastAsia="de-DE"/>
        </w:rPr>
        <w:t>Gemeinsam mit Deinen Vertriebskollegen trägst Du die Umsatzverantwortung für unseren Bereich Retail.</w:t>
      </w:r>
    </w:p>
    <w:p w14:paraId="31B8AA98" w14:textId="77777777" w:rsidR="00D43545" w:rsidRPr="00D43545" w:rsidRDefault="00D43545" w:rsidP="00D43545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333333"/>
          <w:lang w:eastAsia="de-DE"/>
        </w:rPr>
      </w:pPr>
      <w:r w:rsidRPr="00D43545">
        <w:rPr>
          <w:rFonts w:ascii="Arial" w:eastAsia="Times New Roman" w:hAnsi="Arial" w:cs="Arial"/>
          <w:color w:val="333333"/>
          <w:lang w:eastAsia="de-DE"/>
        </w:rPr>
        <w:t xml:space="preserve">Du positionierst unsere Dienstleistungen im </w:t>
      </w:r>
      <w:proofErr w:type="gramStart"/>
      <w:r w:rsidRPr="00D43545">
        <w:rPr>
          <w:rFonts w:ascii="Arial" w:eastAsia="Times New Roman" w:hAnsi="Arial" w:cs="Arial"/>
          <w:color w:val="333333"/>
          <w:lang w:eastAsia="de-DE"/>
        </w:rPr>
        <w:t>SAP Umfeld</w:t>
      </w:r>
      <w:proofErr w:type="gramEnd"/>
      <w:r w:rsidRPr="00D43545">
        <w:rPr>
          <w:rFonts w:ascii="Arial" w:eastAsia="Times New Roman" w:hAnsi="Arial" w:cs="Arial"/>
          <w:color w:val="333333"/>
          <w:lang w:eastAsia="de-DE"/>
        </w:rPr>
        <w:t xml:space="preserve"> und führst erfolgreiche Vertragsverhandlungen anhand individueller Angebote und Kundenpräsentationen.</w:t>
      </w:r>
    </w:p>
    <w:p w14:paraId="14756742" w14:textId="77777777" w:rsidR="00D43545" w:rsidRPr="00D43545" w:rsidRDefault="00D43545" w:rsidP="00D43545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333333"/>
          <w:lang w:eastAsia="de-DE"/>
        </w:rPr>
      </w:pPr>
      <w:r w:rsidRPr="00D43545">
        <w:rPr>
          <w:rFonts w:ascii="Arial" w:eastAsia="Times New Roman" w:hAnsi="Arial" w:cs="Arial"/>
          <w:color w:val="333333"/>
          <w:lang w:eastAsia="de-DE"/>
        </w:rPr>
        <w:t>Du kalkulierst Angebote, kümmerst Dich um die Erstellung und die Nachbereitung.</w:t>
      </w:r>
    </w:p>
    <w:p w14:paraId="770700E0" w14:textId="77777777" w:rsidR="00D43545" w:rsidRPr="00D43545" w:rsidRDefault="00D43545" w:rsidP="00D43545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333333"/>
          <w:lang w:eastAsia="de-DE"/>
        </w:rPr>
      </w:pPr>
      <w:r w:rsidRPr="00D43545">
        <w:rPr>
          <w:rFonts w:ascii="Arial" w:eastAsia="Times New Roman" w:hAnsi="Arial" w:cs="Arial"/>
          <w:color w:val="333333"/>
          <w:lang w:eastAsia="de-DE"/>
        </w:rPr>
        <w:t xml:space="preserve">Du analysierst die Kundenanforderungen und unterstützt bei der Erarbeitung von Lösungskonzepten in Zusammenarbeit mit den Kollegen aus dem </w:t>
      </w:r>
      <w:proofErr w:type="gramStart"/>
      <w:r w:rsidRPr="00D43545">
        <w:rPr>
          <w:rFonts w:ascii="Arial" w:eastAsia="Times New Roman" w:hAnsi="Arial" w:cs="Arial"/>
          <w:color w:val="333333"/>
          <w:lang w:eastAsia="de-DE"/>
        </w:rPr>
        <w:t>SAP Beratungsteam</w:t>
      </w:r>
      <w:proofErr w:type="gramEnd"/>
      <w:r w:rsidRPr="00D43545">
        <w:rPr>
          <w:rFonts w:ascii="Arial" w:eastAsia="Times New Roman" w:hAnsi="Arial" w:cs="Arial"/>
          <w:color w:val="333333"/>
          <w:lang w:eastAsia="de-DE"/>
        </w:rPr>
        <w:t>.</w:t>
      </w:r>
    </w:p>
    <w:p w14:paraId="62B99087" w14:textId="77777777" w:rsidR="00D43545" w:rsidRPr="00D43545" w:rsidRDefault="00D43545" w:rsidP="00D43545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333333"/>
          <w:lang w:eastAsia="de-DE"/>
        </w:rPr>
      </w:pPr>
      <w:r w:rsidRPr="00D43545">
        <w:rPr>
          <w:rFonts w:ascii="Arial" w:eastAsia="Times New Roman" w:hAnsi="Arial" w:cs="Arial"/>
          <w:color w:val="333333"/>
          <w:lang w:eastAsia="de-DE"/>
        </w:rPr>
        <w:t>Du erarbeitest kundenbezogene Vertriebsstrategien mit den Kollegen aus dem Vertriebs- und Beratungsteam.</w:t>
      </w:r>
    </w:p>
    <w:p w14:paraId="03EA6E54" w14:textId="77777777" w:rsidR="00D43545" w:rsidRPr="00D43545" w:rsidRDefault="00D43545" w:rsidP="00D43545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333333"/>
          <w:lang w:eastAsia="de-DE"/>
        </w:rPr>
      </w:pPr>
      <w:r w:rsidRPr="00D43545">
        <w:rPr>
          <w:rFonts w:ascii="Arial" w:eastAsia="Times New Roman" w:hAnsi="Arial" w:cs="Arial"/>
          <w:color w:val="333333"/>
          <w:lang w:eastAsia="de-DE"/>
        </w:rPr>
        <w:t xml:space="preserve">Zudem repräsentierst Du </w:t>
      </w:r>
      <w:proofErr w:type="spellStart"/>
      <w:r w:rsidRPr="00D43545">
        <w:rPr>
          <w:rFonts w:ascii="Arial" w:eastAsia="Times New Roman" w:hAnsi="Arial" w:cs="Arial"/>
          <w:color w:val="333333"/>
          <w:lang w:eastAsia="de-DE"/>
        </w:rPr>
        <w:t>Nagarro</w:t>
      </w:r>
      <w:proofErr w:type="spellEnd"/>
      <w:r w:rsidRPr="00D43545">
        <w:rPr>
          <w:rFonts w:ascii="Arial" w:eastAsia="Times New Roman" w:hAnsi="Arial" w:cs="Arial"/>
          <w:color w:val="333333"/>
          <w:lang w:eastAsia="de-DE"/>
        </w:rPr>
        <w:t xml:space="preserve"> ES auf Messen, Kongressen und anderen Veranstaltungen.</w:t>
      </w:r>
    </w:p>
    <w:p w14:paraId="5397337A" w14:textId="77777777" w:rsidR="00D43545" w:rsidRPr="00D43545" w:rsidRDefault="00D43545" w:rsidP="00D43545">
      <w:pPr>
        <w:spacing w:before="100" w:beforeAutospacing="1" w:after="100" w:afterAutospacing="1"/>
        <w:rPr>
          <w:rFonts w:ascii="Arial" w:eastAsia="Times New Roman" w:hAnsi="Arial" w:cs="Arial"/>
          <w:color w:val="333333"/>
          <w:lang w:eastAsia="de-DE"/>
        </w:rPr>
      </w:pPr>
      <w:r w:rsidRPr="00D43545">
        <w:rPr>
          <w:rFonts w:ascii="Arial" w:eastAsia="Times New Roman" w:hAnsi="Arial" w:cs="Arial"/>
          <w:color w:val="333333"/>
          <w:lang w:eastAsia="de-DE"/>
        </w:rPr>
        <w:t> </w:t>
      </w:r>
    </w:p>
    <w:p w14:paraId="6A9EBA8A" w14:textId="77777777" w:rsidR="00D43545" w:rsidRPr="00D43545" w:rsidRDefault="00D43545" w:rsidP="00D43545">
      <w:pPr>
        <w:spacing w:before="100" w:beforeAutospacing="1" w:after="100" w:afterAutospacing="1"/>
        <w:rPr>
          <w:rFonts w:ascii="Arial" w:eastAsia="Times New Roman" w:hAnsi="Arial" w:cs="Arial"/>
          <w:color w:val="333333"/>
          <w:lang w:eastAsia="de-DE"/>
        </w:rPr>
      </w:pPr>
      <w:r w:rsidRPr="00D43545">
        <w:rPr>
          <w:rFonts w:ascii="Arial" w:eastAsia="Times New Roman" w:hAnsi="Arial" w:cs="Arial"/>
          <w:color w:val="333333"/>
          <w:u w:val="single"/>
          <w:lang w:eastAsia="de-DE"/>
        </w:rPr>
        <w:t>Qualifikationen:</w:t>
      </w:r>
    </w:p>
    <w:p w14:paraId="66673D90" w14:textId="77777777" w:rsidR="00D43545" w:rsidRPr="00D43545" w:rsidRDefault="00D43545" w:rsidP="00D43545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333333"/>
          <w:lang w:eastAsia="de-DE"/>
        </w:rPr>
      </w:pPr>
      <w:r w:rsidRPr="00D43545">
        <w:rPr>
          <w:rFonts w:ascii="Arial" w:eastAsia="Times New Roman" w:hAnsi="Arial" w:cs="Arial"/>
          <w:color w:val="333333"/>
          <w:lang w:eastAsia="de-DE"/>
        </w:rPr>
        <w:t>Du hast ein Studium in den Fachrichtungen Wirtschaftsinformatik, Wirtschaftsingenieurswesen, BWL oder einer vergleichbaren Fachrichtung oder Ausbildung abgeschlossen.</w:t>
      </w:r>
    </w:p>
    <w:p w14:paraId="21B199B4" w14:textId="77777777" w:rsidR="00D43545" w:rsidRPr="00D43545" w:rsidRDefault="00D43545" w:rsidP="00D43545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333333"/>
          <w:lang w:eastAsia="de-DE"/>
        </w:rPr>
      </w:pPr>
      <w:r w:rsidRPr="00D43545">
        <w:rPr>
          <w:rFonts w:ascii="Arial" w:eastAsia="Times New Roman" w:hAnsi="Arial" w:cs="Arial"/>
          <w:color w:val="333333"/>
          <w:lang w:eastAsia="de-DE"/>
        </w:rPr>
        <w:t xml:space="preserve">Du kannst mehrjähriges Know-how im Bereich </w:t>
      </w:r>
      <w:proofErr w:type="gramStart"/>
      <w:r w:rsidRPr="00D43545">
        <w:rPr>
          <w:rFonts w:ascii="Arial" w:eastAsia="Times New Roman" w:hAnsi="Arial" w:cs="Arial"/>
          <w:color w:val="333333"/>
          <w:lang w:eastAsia="de-DE"/>
        </w:rPr>
        <w:t>SAP Projektgeschäft</w:t>
      </w:r>
      <w:proofErr w:type="gramEnd"/>
      <w:r w:rsidRPr="00D43545">
        <w:rPr>
          <w:rFonts w:ascii="Arial" w:eastAsia="Times New Roman" w:hAnsi="Arial" w:cs="Arial"/>
          <w:color w:val="333333"/>
          <w:lang w:eastAsia="de-DE"/>
        </w:rPr>
        <w:t xml:space="preserve"> (bevorzugt gehobener Mittelstand, Konzernunternehmen) nachweisen.</w:t>
      </w:r>
    </w:p>
    <w:p w14:paraId="35624072" w14:textId="77777777" w:rsidR="00D43545" w:rsidRPr="00D43545" w:rsidRDefault="00D43545" w:rsidP="00D43545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333333"/>
          <w:lang w:eastAsia="de-DE"/>
        </w:rPr>
      </w:pPr>
      <w:r w:rsidRPr="00D43545">
        <w:rPr>
          <w:rFonts w:ascii="Arial" w:eastAsia="Times New Roman" w:hAnsi="Arial" w:cs="Arial"/>
          <w:color w:val="333333"/>
          <w:lang w:eastAsia="de-DE"/>
        </w:rPr>
        <w:t xml:space="preserve">Du verfügst über weitreichende Vertriebserfahrung für Beratungs- und Produktdienstleistungen im </w:t>
      </w:r>
      <w:proofErr w:type="gramStart"/>
      <w:r w:rsidRPr="00D43545">
        <w:rPr>
          <w:rFonts w:ascii="Arial" w:eastAsia="Times New Roman" w:hAnsi="Arial" w:cs="Arial"/>
          <w:color w:val="333333"/>
          <w:lang w:eastAsia="de-DE"/>
        </w:rPr>
        <w:t>SAP Umfeld</w:t>
      </w:r>
      <w:proofErr w:type="gramEnd"/>
      <w:r w:rsidRPr="00D43545">
        <w:rPr>
          <w:rFonts w:ascii="Arial" w:eastAsia="Times New Roman" w:hAnsi="Arial" w:cs="Arial"/>
          <w:color w:val="333333"/>
          <w:lang w:eastAsia="de-DE"/>
        </w:rPr>
        <w:t>.</w:t>
      </w:r>
    </w:p>
    <w:p w14:paraId="154F15C8" w14:textId="77777777" w:rsidR="00D43545" w:rsidRPr="00D43545" w:rsidRDefault="00D43545" w:rsidP="00D43545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333333"/>
          <w:lang w:eastAsia="de-DE"/>
        </w:rPr>
      </w:pPr>
      <w:r w:rsidRPr="00D43545">
        <w:rPr>
          <w:rFonts w:ascii="Arial" w:eastAsia="Times New Roman" w:hAnsi="Arial" w:cs="Arial"/>
          <w:color w:val="333333"/>
          <w:lang w:eastAsia="de-DE"/>
        </w:rPr>
        <w:t xml:space="preserve">Wünschenswert wäre Branchenerfahrung in der </w:t>
      </w:r>
      <w:proofErr w:type="spellStart"/>
      <w:r w:rsidRPr="00D43545">
        <w:rPr>
          <w:rFonts w:ascii="Arial" w:eastAsia="Times New Roman" w:hAnsi="Arial" w:cs="Arial"/>
          <w:color w:val="333333"/>
          <w:lang w:eastAsia="de-DE"/>
        </w:rPr>
        <w:t>Retailbranche</w:t>
      </w:r>
      <w:proofErr w:type="spellEnd"/>
      <w:r w:rsidRPr="00D43545">
        <w:rPr>
          <w:rFonts w:ascii="Arial" w:eastAsia="Times New Roman" w:hAnsi="Arial" w:cs="Arial"/>
          <w:color w:val="333333"/>
          <w:lang w:eastAsia="de-DE"/>
        </w:rPr>
        <w:t>.</w:t>
      </w:r>
    </w:p>
    <w:p w14:paraId="16034E42" w14:textId="77777777" w:rsidR="00D43545" w:rsidRPr="00D43545" w:rsidRDefault="00D43545" w:rsidP="00D43545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333333"/>
          <w:lang w:eastAsia="de-DE"/>
        </w:rPr>
      </w:pPr>
      <w:r w:rsidRPr="00D43545">
        <w:rPr>
          <w:rFonts w:ascii="Arial" w:eastAsia="Times New Roman" w:hAnsi="Arial" w:cs="Arial"/>
          <w:color w:val="333333"/>
          <w:lang w:eastAsia="de-DE"/>
        </w:rPr>
        <w:t xml:space="preserve">Du hast eine Affinität zu IT-Technologien im </w:t>
      </w:r>
      <w:proofErr w:type="gramStart"/>
      <w:r w:rsidRPr="00D43545">
        <w:rPr>
          <w:rFonts w:ascii="Arial" w:eastAsia="Times New Roman" w:hAnsi="Arial" w:cs="Arial"/>
          <w:color w:val="333333"/>
          <w:lang w:eastAsia="de-DE"/>
        </w:rPr>
        <w:t>SAP Kontext</w:t>
      </w:r>
      <w:proofErr w:type="gramEnd"/>
      <w:r w:rsidRPr="00D43545">
        <w:rPr>
          <w:rFonts w:ascii="Arial" w:eastAsia="Times New Roman" w:hAnsi="Arial" w:cs="Arial"/>
          <w:color w:val="333333"/>
          <w:lang w:eastAsia="de-DE"/>
        </w:rPr>
        <w:t>, Interesse an ERP, Digitalisierung und IoT sowie am Produktmanagement und der Mitgestaltung unseres Dienstleistungsportfolios.</w:t>
      </w:r>
    </w:p>
    <w:p w14:paraId="17DE0116" w14:textId="77777777" w:rsidR="00D43545" w:rsidRPr="00D43545" w:rsidRDefault="00D43545" w:rsidP="00D43545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333333"/>
          <w:lang w:eastAsia="de-DE"/>
        </w:rPr>
      </w:pPr>
      <w:r w:rsidRPr="00D43545">
        <w:rPr>
          <w:rFonts w:ascii="Arial" w:eastAsia="Times New Roman" w:hAnsi="Arial" w:cs="Arial"/>
          <w:color w:val="333333"/>
          <w:lang w:eastAsia="de-DE"/>
        </w:rPr>
        <w:t>Deine konzeptionelle und analytische Denkweise sowie exzellente Kommunikationsfähigkeiten, eine hohe Markt- und Kundenorientierung und Geschick in der Verhandlungsführung runden Dein Profil ab.</w:t>
      </w:r>
    </w:p>
    <w:p w14:paraId="3ADC6AEE" w14:textId="77777777" w:rsidR="00D43545" w:rsidRPr="00D43545" w:rsidRDefault="00D43545" w:rsidP="00D43545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333333"/>
          <w:lang w:eastAsia="de-DE"/>
        </w:rPr>
      </w:pPr>
      <w:r w:rsidRPr="00D43545">
        <w:rPr>
          <w:rFonts w:ascii="Arial" w:eastAsia="Times New Roman" w:hAnsi="Arial" w:cs="Arial"/>
          <w:color w:val="333333"/>
          <w:lang w:eastAsia="de-DE"/>
        </w:rPr>
        <w:t>Ein vorhandenes Netzwerk im SAP-Umfeld ist vorteilhaft.</w:t>
      </w:r>
    </w:p>
    <w:p w14:paraId="34FF004F" w14:textId="77777777" w:rsidR="00D43545" w:rsidRPr="00D43545" w:rsidRDefault="00D43545" w:rsidP="00D43545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333333"/>
          <w:lang w:eastAsia="de-DE"/>
        </w:rPr>
      </w:pPr>
      <w:r w:rsidRPr="00D43545">
        <w:rPr>
          <w:rFonts w:ascii="Arial" w:eastAsia="Times New Roman" w:hAnsi="Arial" w:cs="Arial"/>
          <w:color w:val="333333"/>
          <w:lang w:eastAsia="de-DE"/>
        </w:rPr>
        <w:t>Du sprichst verhandlungssicheres Englisch in Wort und Schrift.</w:t>
      </w:r>
    </w:p>
    <w:p w14:paraId="35BB93FE" w14:textId="77777777" w:rsidR="00D43545" w:rsidRPr="00D43545" w:rsidRDefault="00D43545" w:rsidP="00D43545">
      <w:pPr>
        <w:spacing w:before="100" w:beforeAutospacing="1" w:after="100" w:afterAutospacing="1"/>
        <w:rPr>
          <w:rFonts w:ascii="Arial" w:eastAsia="Times New Roman" w:hAnsi="Arial" w:cs="Arial"/>
          <w:color w:val="333333"/>
          <w:lang w:eastAsia="de-DE"/>
        </w:rPr>
      </w:pPr>
      <w:r w:rsidRPr="00D43545">
        <w:rPr>
          <w:rFonts w:ascii="Arial" w:eastAsia="Times New Roman" w:hAnsi="Arial" w:cs="Arial"/>
          <w:color w:val="333333"/>
          <w:lang w:eastAsia="de-DE"/>
        </w:rPr>
        <w:lastRenderedPageBreak/>
        <w:t> </w:t>
      </w:r>
    </w:p>
    <w:p w14:paraId="78294113" w14:textId="77777777" w:rsidR="00D43545" w:rsidRPr="00D43545" w:rsidRDefault="00D43545" w:rsidP="00D43545">
      <w:pPr>
        <w:spacing w:before="100" w:beforeAutospacing="1" w:after="100" w:afterAutospacing="1"/>
        <w:rPr>
          <w:rFonts w:ascii="Arial" w:eastAsia="Times New Roman" w:hAnsi="Arial" w:cs="Arial"/>
          <w:color w:val="333333"/>
          <w:lang w:eastAsia="de-DE"/>
        </w:rPr>
      </w:pPr>
      <w:r w:rsidRPr="00D43545">
        <w:rPr>
          <w:rFonts w:ascii="Arial" w:eastAsia="Times New Roman" w:hAnsi="Arial" w:cs="Arial"/>
          <w:color w:val="333333"/>
          <w:u w:val="single"/>
          <w:lang w:eastAsia="de-DE"/>
        </w:rPr>
        <w:t>Was wir bieten:</w:t>
      </w:r>
    </w:p>
    <w:p w14:paraId="61B272E2" w14:textId="77777777" w:rsidR="00D43545" w:rsidRPr="00D43545" w:rsidRDefault="00D43545" w:rsidP="00D43545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333333"/>
          <w:lang w:eastAsia="de-DE"/>
        </w:rPr>
      </w:pPr>
      <w:r w:rsidRPr="00D43545">
        <w:rPr>
          <w:rFonts w:ascii="Arial" w:eastAsia="Times New Roman" w:hAnsi="Arial" w:cs="Arial"/>
          <w:color w:val="333333"/>
          <w:lang w:eastAsia="de-DE"/>
        </w:rPr>
        <w:t>30 Tage Urlaub, interne und externe Weiterbildungsmaßnahmen, attraktive Firmenwagen- und Dienstfahrradregelungen, betrieblich finanzierte Unfallversicherung, moderne Büroräume an zentralen Standorten mit High-Tech Equipment, Sportprogramme, Corporate Benefits Portal, kostenloses Obst und Getränke.</w:t>
      </w:r>
    </w:p>
    <w:p w14:paraId="15EE210B" w14:textId="77777777" w:rsidR="00D43545" w:rsidRPr="00D43545" w:rsidRDefault="00D43545" w:rsidP="00D43545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333333"/>
          <w:lang w:eastAsia="de-DE"/>
        </w:rPr>
      </w:pPr>
      <w:r w:rsidRPr="00D43545">
        <w:rPr>
          <w:rFonts w:ascii="Arial" w:eastAsia="Times New Roman" w:hAnsi="Arial" w:cs="Arial"/>
          <w:color w:val="333333"/>
          <w:lang w:eastAsia="de-DE"/>
        </w:rPr>
        <w:t>Viel Raum für kreative Ideen und Innovationen in einem wachstumsstarken Umfeld. Bei uns kannst Du dich einbringen und etwas bewegen.</w:t>
      </w:r>
    </w:p>
    <w:p w14:paraId="6B766DC6" w14:textId="77777777" w:rsidR="00D43545" w:rsidRPr="00D43545" w:rsidRDefault="00D43545" w:rsidP="00D43545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333333"/>
          <w:lang w:eastAsia="de-DE"/>
        </w:rPr>
      </w:pPr>
      <w:r w:rsidRPr="00D43545">
        <w:rPr>
          <w:rFonts w:ascii="Arial" w:eastAsia="Times New Roman" w:hAnsi="Arial" w:cs="Arial"/>
          <w:color w:val="333333"/>
          <w:lang w:eastAsia="de-DE"/>
        </w:rPr>
        <w:t>Flache Hierarchien und einen langfristigen, stabilen Arbeitsplatz mit ansprechenden Entwicklungsmöglichkeiten.</w:t>
      </w:r>
    </w:p>
    <w:p w14:paraId="5A32E3FE" w14:textId="77777777" w:rsidR="00D43545" w:rsidRDefault="00D43545"/>
    <w:sectPr w:rsidR="00D4354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06340"/>
    <w:multiLevelType w:val="multilevel"/>
    <w:tmpl w:val="B3069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51360F"/>
    <w:multiLevelType w:val="multilevel"/>
    <w:tmpl w:val="4D9EF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85230D"/>
    <w:multiLevelType w:val="multilevel"/>
    <w:tmpl w:val="BF4EB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62423910">
    <w:abstractNumId w:val="0"/>
  </w:num>
  <w:num w:numId="2" w16cid:durableId="1451120646">
    <w:abstractNumId w:val="2"/>
  </w:num>
  <w:num w:numId="3" w16cid:durableId="9426837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545"/>
    <w:rsid w:val="00D4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441FC3"/>
  <w15:chartTrackingRefBased/>
  <w15:docId w15:val="{1A52E5BB-A7E3-FA46-94BA-8C5020008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D4354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7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84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7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Bernd Kraft</dc:creator>
  <cp:keywords/>
  <dc:description/>
  <cp:lastModifiedBy>Bernd Kraft</cp:lastModifiedBy>
  <cp:revision>1</cp:revision>
  <dcterms:created xsi:type="dcterms:W3CDTF">2022-05-27T10:05:00Z</dcterms:created>
  <dcterms:modified xsi:type="dcterms:W3CDTF">2022-05-27T10:06:00Z</dcterms:modified>
</cp:coreProperties>
</file>